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C1C73" w14:textId="77777777" w:rsidR="003A1936" w:rsidRPr="00D52830" w:rsidRDefault="003A1936" w:rsidP="00F84E71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69C017E" wp14:editId="29F1E24B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C5088" w14:textId="77777777"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14:paraId="321A227C" w14:textId="77777777"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14:paraId="2FA9C7EA" w14:textId="77777777"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14:paraId="1F671FD2" w14:textId="77777777"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14:paraId="523C7D86" w14:textId="77777777"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14:paraId="75A86D65" w14:textId="77777777" w:rsidR="003A1936" w:rsidRPr="00D52830" w:rsidRDefault="003A1936" w:rsidP="003A1936">
      <w:pPr>
        <w:jc w:val="both"/>
        <w:rPr>
          <w:lang w:val="uk-UA"/>
        </w:rPr>
      </w:pPr>
    </w:p>
    <w:p w14:paraId="5979B539" w14:textId="77777777"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2D2A3D86" w14:textId="77777777"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14:paraId="011CC0D0" w14:textId="77777777" w:rsidTr="00F35A51">
        <w:trPr>
          <w:trHeight w:val="628"/>
        </w:trPr>
        <w:tc>
          <w:tcPr>
            <w:tcW w:w="4619" w:type="dxa"/>
            <w:shd w:val="clear" w:color="auto" w:fill="auto"/>
          </w:tcPr>
          <w:p w14:paraId="48871426" w14:textId="2AA604FF"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земельн</w:t>
            </w:r>
            <w:r w:rsidR="003106D5">
              <w:rPr>
                <w:b/>
                <w:color w:val="000000"/>
                <w:shd w:val="clear" w:color="auto" w:fill="FFFFFF"/>
                <w:lang w:val="uk-UA"/>
              </w:rPr>
              <w:t>их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част</w:t>
            </w:r>
            <w:r w:rsidR="003106D5">
              <w:rPr>
                <w:b/>
                <w:color w:val="000000"/>
                <w:shd w:val="clear" w:color="auto" w:fill="FFFFFF"/>
                <w:lang w:val="uk-UA"/>
              </w:rPr>
              <w:t>ок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(п</w:t>
            </w:r>
            <w:r w:rsidR="003106D5">
              <w:rPr>
                <w:b/>
                <w:color w:val="000000"/>
                <w:shd w:val="clear" w:color="auto" w:fill="FFFFFF"/>
                <w:lang w:val="uk-UA"/>
              </w:rPr>
              <w:t>аїв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3106D5" w:rsidRPr="00D52830" w14:paraId="4C065F31" w14:textId="77777777" w:rsidTr="00F35A51">
        <w:trPr>
          <w:trHeight w:val="628"/>
        </w:trPr>
        <w:tc>
          <w:tcPr>
            <w:tcW w:w="4619" w:type="dxa"/>
            <w:shd w:val="clear" w:color="auto" w:fill="auto"/>
          </w:tcPr>
          <w:p w14:paraId="1978D815" w14:textId="0402049D" w:rsidR="003106D5" w:rsidRPr="00D52830" w:rsidRDefault="003106D5" w:rsidP="00B17121">
            <w:pPr>
              <w:ind w:left="-4" w:right="-62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hd w:val="clear" w:color="auto" w:fill="FFFFFF"/>
                <w:lang w:val="uk-UA"/>
              </w:rPr>
              <w:t xml:space="preserve">в селі </w:t>
            </w:r>
            <w:r w:rsidR="00913E4F">
              <w:rPr>
                <w:b/>
                <w:color w:val="000000"/>
                <w:shd w:val="clear" w:color="auto" w:fill="FFFFFF"/>
                <w:lang w:val="uk-UA"/>
              </w:rPr>
              <w:t>Іванівці</w:t>
            </w:r>
          </w:p>
        </w:tc>
      </w:tr>
    </w:tbl>
    <w:p w14:paraId="471D9838" w14:textId="77777777" w:rsidR="003A1936" w:rsidRPr="00D52830" w:rsidRDefault="003A1936" w:rsidP="003A1936">
      <w:pPr>
        <w:ind w:firstLine="720"/>
        <w:jc w:val="both"/>
        <w:rPr>
          <w:lang w:val="uk-UA"/>
        </w:rPr>
      </w:pPr>
    </w:p>
    <w:p w14:paraId="55658013" w14:textId="11C42EE5" w:rsidR="00B17121" w:rsidRDefault="003A1936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913E4F">
        <w:rPr>
          <w:szCs w:val="28"/>
          <w:lang w:val="uk-UA"/>
        </w:rPr>
        <w:t>Мостової Марії Миколаївни</w:t>
      </w:r>
      <w:r w:rsidR="006214DB">
        <w:rPr>
          <w:szCs w:val="28"/>
          <w:lang w:val="uk-UA"/>
        </w:rPr>
        <w:t xml:space="preserve"> та додані до н</w:t>
      </w:r>
      <w:r w:rsidR="003106D5">
        <w:rPr>
          <w:szCs w:val="28"/>
          <w:lang w:val="uk-UA"/>
        </w:rPr>
        <w:t>их</w:t>
      </w:r>
      <w:r w:rsidR="006214DB">
        <w:rPr>
          <w:szCs w:val="28"/>
          <w:lang w:val="uk-UA"/>
        </w:rPr>
        <w:t xml:space="preserve"> 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>, пункту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 xml:space="preserve"> </w:t>
      </w:r>
      <w:r w:rsidRPr="00D52830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14:paraId="31EF3524" w14:textId="77777777" w:rsidR="00E22B5A" w:rsidRPr="004B6E16" w:rsidRDefault="00E22B5A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</w:p>
    <w:p w14:paraId="40D6708F" w14:textId="77777777" w:rsidR="00B17121" w:rsidRDefault="003A1936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14:paraId="7DA8E68D" w14:textId="77777777" w:rsidR="00E22B5A" w:rsidRPr="006214DB" w:rsidRDefault="00E22B5A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62ACC204" w14:textId="6349DF3E" w:rsidR="00913E4F" w:rsidRDefault="00913E4F" w:rsidP="00913E4F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 xml:space="preserve">Виділити земельну частку (пай) в натурі (на місцевості) власнику права на земельну частку (пай) Мостовій Марії Миколаївні та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</w:p>
    <w:p w14:paraId="0E9F3AF0" w14:textId="77777777" w:rsidR="001C16CE" w:rsidRDefault="00913E4F" w:rsidP="00913E4F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>
        <w:rPr>
          <w:rFonts w:eastAsia="Andale Sans UI" w:cs="Tahoma"/>
          <w:kern w:val="1"/>
          <w:szCs w:val="28"/>
          <w:lang w:val="uk-UA" w:bidi="ru-RU"/>
        </w:rPr>
        <w:t>0,2653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2623282500:02:004:0986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="001C16CE">
        <w:rPr>
          <w:rFonts w:eastAsia="Andale Sans UI" w:cs="Tahoma"/>
          <w:color w:val="00000A"/>
          <w:kern w:val="1"/>
          <w:szCs w:val="28"/>
          <w:lang w:val="uk-UA" w:bidi="ru-RU"/>
        </w:rPr>
        <w:t>Іванівці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proofErr w:type="spellStart"/>
      <w:r w:rsidR="001C16CE">
        <w:rPr>
          <w:rFonts w:eastAsia="Andale Sans UI" w:cs="Tahoma"/>
          <w:color w:val="00000A"/>
          <w:kern w:val="1"/>
          <w:szCs w:val="28"/>
          <w:lang w:val="uk-UA" w:bidi="ru-RU"/>
        </w:rPr>
        <w:t>Буджено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14:paraId="043FB36D" w14:textId="51AA194C" w:rsidR="001C16CE" w:rsidRDefault="001C16CE" w:rsidP="001C16CE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>
        <w:rPr>
          <w:rFonts w:eastAsia="Andale Sans UI" w:cs="Tahoma"/>
          <w:kern w:val="1"/>
          <w:szCs w:val="28"/>
          <w:lang w:val="uk-UA" w:bidi="ru-RU"/>
        </w:rPr>
        <w:t>0,1417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2623282500:03:001:0247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Іванівці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 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хімскладом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14:paraId="53C25E5A" w14:textId="2E8B455C" w:rsidR="001C16CE" w:rsidRDefault="001C16CE" w:rsidP="001C16CE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>
        <w:rPr>
          <w:rFonts w:eastAsia="Andale Sans UI" w:cs="Tahoma"/>
          <w:kern w:val="1"/>
          <w:szCs w:val="28"/>
          <w:lang w:val="uk-UA" w:bidi="ru-RU"/>
        </w:rPr>
        <w:t>0,8358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2623282500:04:005:0094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Іванівці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Гроцманівка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14:paraId="22C71B25" w14:textId="6F938B62" w:rsidR="000A1870" w:rsidRDefault="001C16CE" w:rsidP="001513AF">
      <w:pPr>
        <w:ind w:firstLine="695"/>
        <w:jc w:val="both"/>
        <w:rPr>
          <w:rFonts w:eastAsia="Calibri"/>
          <w:szCs w:val="28"/>
          <w:lang w:val="uk-UA"/>
        </w:rPr>
      </w:pPr>
      <w:r>
        <w:rPr>
          <w:szCs w:val="28"/>
          <w:lang w:val="uk-UA"/>
        </w:rPr>
        <w:t>2</w:t>
      </w:r>
      <w:r w:rsidR="006214DB" w:rsidRPr="006214D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Мостовій Марії Миколаївні</w:t>
      </w:r>
      <w:r w:rsidR="006214DB" w:rsidRPr="006214DB">
        <w:rPr>
          <w:szCs w:val="28"/>
          <w:lang w:val="uk-UA"/>
        </w:rPr>
        <w:t xml:space="preserve"> </w:t>
      </w:r>
      <w:r w:rsidR="006214DB" w:rsidRPr="006214DB">
        <w:rPr>
          <w:rFonts w:eastAsia="Calibri"/>
          <w:szCs w:val="28"/>
          <w:lang w:val="uk-UA"/>
        </w:rPr>
        <w:t>забезпечити здійснення державної реєстрації речових прав на земельні ділянки у порядку, визначеному законом.</w:t>
      </w:r>
    </w:p>
    <w:p w14:paraId="22DFCCD6" w14:textId="77777777" w:rsidR="001C16CE" w:rsidRPr="001513AF" w:rsidRDefault="001C16CE" w:rsidP="001513AF">
      <w:pPr>
        <w:ind w:firstLine="695"/>
        <w:jc w:val="both"/>
        <w:rPr>
          <w:rFonts w:eastAsia="Calibri"/>
          <w:szCs w:val="28"/>
          <w:lang w:val="uk-UA"/>
        </w:rPr>
      </w:pPr>
    </w:p>
    <w:p w14:paraId="4B692392" w14:textId="4BABBD9A" w:rsidR="002317DE" w:rsidRPr="006214DB" w:rsidRDefault="001C16CE" w:rsidP="008C7217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lastRenderedPageBreak/>
        <w:t>3</w:t>
      </w:r>
      <w:r w:rsidR="006214DB" w:rsidRPr="006214DB">
        <w:rPr>
          <w:rFonts w:eastAsia="Calibri"/>
          <w:bCs/>
          <w:szCs w:val="28"/>
          <w:lang w:val="uk-UA"/>
        </w:rPr>
        <w:t xml:space="preserve">. Організацію виконання цього рішення покласти на керуючого справами виконавчого комітету міської ради Миколу АНДРУСЯКА. </w:t>
      </w:r>
    </w:p>
    <w:p w14:paraId="1B867CAC" w14:textId="43FBE3BD" w:rsidR="006214DB" w:rsidRPr="006214DB" w:rsidRDefault="001C16CE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4</w:t>
      </w:r>
      <w:r w:rsidR="006214DB" w:rsidRPr="006214DB">
        <w:rPr>
          <w:rFonts w:eastAsia="Calibri"/>
          <w:bCs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116983CA" w14:textId="77777777"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17F1A3CB" w14:textId="77777777"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2C255A32" w14:textId="3254D497" w:rsidR="006214DB" w:rsidRDefault="00601E5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  <w:r>
        <w:rPr>
          <w:rFonts w:eastAsia="Andale Sans UI"/>
          <w:color w:val="00000A"/>
          <w:kern w:val="2"/>
          <w:szCs w:val="28"/>
          <w:lang w:val="uk-UA"/>
        </w:rPr>
        <w:t xml:space="preserve"> </w:t>
      </w:r>
    </w:p>
    <w:p w14:paraId="7B6C83DD" w14:textId="77777777" w:rsidR="00601E5B" w:rsidRPr="006214DB" w:rsidRDefault="00601E5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3001F387" w14:textId="77777777"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55E840D5" w14:textId="77777777"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</w:p>
    <w:p w14:paraId="4A0C0D76" w14:textId="77777777"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1"/>
          <w:szCs w:val="28"/>
          <w:lang w:val="uk-UA"/>
        </w:rPr>
      </w:pPr>
    </w:p>
    <w:p w14:paraId="4B6D38CA" w14:textId="77777777" w:rsidR="006214DB" w:rsidRDefault="006214DB" w:rsidP="006214DB">
      <w:pPr>
        <w:jc w:val="both"/>
        <w:rPr>
          <w:b/>
          <w:szCs w:val="28"/>
          <w:lang w:val="uk-UA"/>
        </w:rPr>
      </w:pPr>
    </w:p>
    <w:p w14:paraId="38287DD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046F8C0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465AA402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1E52A98F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643F9BB4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7745308A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34640A68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7CEFFD63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1DD8B55B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1DB2173D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543234F5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252684E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51C47877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794E471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4B094F36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3F30A428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48166EB1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1FA1662D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0DD99914" w14:textId="77777777" w:rsidR="00B17121" w:rsidRDefault="00B17121" w:rsidP="006214DB">
      <w:pPr>
        <w:jc w:val="both"/>
        <w:rPr>
          <w:b/>
          <w:szCs w:val="28"/>
          <w:lang w:val="uk-UA"/>
        </w:rPr>
      </w:pPr>
    </w:p>
    <w:p w14:paraId="3A958A49" w14:textId="34427E10"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75EB0593" w14:textId="5441C978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7ADADE2D" w14:textId="398A5F88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0C7FAF90" w14:textId="197EE1E9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33AD5CC5" w14:textId="1CCCC317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766514CE" w14:textId="1EDC1FAB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7DB7AE45" w14:textId="0AA59464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0D3A759B" w14:textId="16BE7468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23847CFE" w14:textId="2CBBF37E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4178ECBC" w14:textId="571EB878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5097BB12" w14:textId="67F07575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0ED6F421" w14:textId="67605BAB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76A9AC79" w14:textId="664A99BD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56F8C432" w14:textId="208B9885" w:rsidR="00601E5B" w:rsidRDefault="00601E5B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14:paraId="67175EC8" w14:textId="3001B709" w:rsidR="00B17121" w:rsidRPr="001513AF" w:rsidRDefault="00B17121" w:rsidP="001513AF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B17121" w:rsidRPr="001513AF" w:rsidSect="004B6E16">
      <w:headerReference w:type="first" r:id="rId8"/>
      <w:footerReference w:type="first" r:id="rId9"/>
      <w:pgSz w:w="11906" w:h="16838"/>
      <w:pgMar w:top="1134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A8F30" w14:textId="77777777" w:rsidR="00A30EEF" w:rsidRDefault="00A30EEF">
      <w:r>
        <w:separator/>
      </w:r>
    </w:p>
  </w:endnote>
  <w:endnote w:type="continuationSeparator" w:id="0">
    <w:p w14:paraId="607FEC08" w14:textId="77777777"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AE07" w14:textId="77777777" w:rsidR="00DB07C6" w:rsidRDefault="001D0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0E78" w14:textId="77777777" w:rsidR="00A30EEF" w:rsidRDefault="00A30EEF">
      <w:r>
        <w:separator/>
      </w:r>
    </w:p>
  </w:footnote>
  <w:footnote w:type="continuationSeparator" w:id="0">
    <w:p w14:paraId="196A3BAA" w14:textId="77777777"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7CAA" w14:textId="77777777" w:rsidR="00DB07C6" w:rsidRDefault="001D09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70BC1"/>
    <w:rsid w:val="000A1870"/>
    <w:rsid w:val="001513AF"/>
    <w:rsid w:val="001A4481"/>
    <w:rsid w:val="001C16CE"/>
    <w:rsid w:val="001D0986"/>
    <w:rsid w:val="001E0DF7"/>
    <w:rsid w:val="002242D4"/>
    <w:rsid w:val="002317DE"/>
    <w:rsid w:val="002348E3"/>
    <w:rsid w:val="002D42B3"/>
    <w:rsid w:val="003106D5"/>
    <w:rsid w:val="003147F3"/>
    <w:rsid w:val="003320C9"/>
    <w:rsid w:val="003A1936"/>
    <w:rsid w:val="003C67BC"/>
    <w:rsid w:val="00433890"/>
    <w:rsid w:val="00443A6D"/>
    <w:rsid w:val="00450DE4"/>
    <w:rsid w:val="00453D02"/>
    <w:rsid w:val="004624CA"/>
    <w:rsid w:val="004B6E16"/>
    <w:rsid w:val="00527D7B"/>
    <w:rsid w:val="005826A0"/>
    <w:rsid w:val="005B199B"/>
    <w:rsid w:val="005C0853"/>
    <w:rsid w:val="005E3503"/>
    <w:rsid w:val="005F2A74"/>
    <w:rsid w:val="00601E5B"/>
    <w:rsid w:val="006214DB"/>
    <w:rsid w:val="006F785F"/>
    <w:rsid w:val="00737F68"/>
    <w:rsid w:val="00785E9A"/>
    <w:rsid w:val="007D551F"/>
    <w:rsid w:val="0082161B"/>
    <w:rsid w:val="008B6BAE"/>
    <w:rsid w:val="008C7217"/>
    <w:rsid w:val="008D5CCC"/>
    <w:rsid w:val="008F3117"/>
    <w:rsid w:val="00913E4F"/>
    <w:rsid w:val="0098113A"/>
    <w:rsid w:val="009B41BE"/>
    <w:rsid w:val="00A30EEF"/>
    <w:rsid w:val="00A95AAD"/>
    <w:rsid w:val="00AD6E52"/>
    <w:rsid w:val="00B15EE6"/>
    <w:rsid w:val="00B17121"/>
    <w:rsid w:val="00B32473"/>
    <w:rsid w:val="00B93F20"/>
    <w:rsid w:val="00BC51F0"/>
    <w:rsid w:val="00C00E6B"/>
    <w:rsid w:val="00C27CF4"/>
    <w:rsid w:val="00CD4285"/>
    <w:rsid w:val="00D05038"/>
    <w:rsid w:val="00D52830"/>
    <w:rsid w:val="00DC08B7"/>
    <w:rsid w:val="00DE4D7E"/>
    <w:rsid w:val="00E22B5A"/>
    <w:rsid w:val="00E6560B"/>
    <w:rsid w:val="00E7724E"/>
    <w:rsid w:val="00E77949"/>
    <w:rsid w:val="00F27BE3"/>
    <w:rsid w:val="00F35A51"/>
    <w:rsid w:val="00F50CBA"/>
    <w:rsid w:val="00F62908"/>
    <w:rsid w:val="00F84E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0929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26</cp:revision>
  <cp:lastPrinted>2025-04-03T11:53:00Z</cp:lastPrinted>
  <dcterms:created xsi:type="dcterms:W3CDTF">2021-10-20T10:45:00Z</dcterms:created>
  <dcterms:modified xsi:type="dcterms:W3CDTF">2025-06-12T08:22:00Z</dcterms:modified>
</cp:coreProperties>
</file>